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80" w:rsidRDefault="00BB55F6">
      <w:r w:rsidRPr="00BB55F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2F7D91" wp14:editId="49F105C2">
            <wp:simplePos x="0" y="0"/>
            <wp:positionH relativeFrom="margin">
              <wp:posOffset>2955290</wp:posOffset>
            </wp:positionH>
            <wp:positionV relativeFrom="paragraph">
              <wp:posOffset>109855</wp:posOffset>
            </wp:positionV>
            <wp:extent cx="821055" cy="619760"/>
            <wp:effectExtent l="0" t="0" r="0" b="8890"/>
            <wp:wrapSquare wrapText="bothSides"/>
            <wp:docPr id="1" name="Picture 1" descr="C:\Users\tfsuser\Documents\Logo\kcs.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suser\Documents\Logo\kcs.logo 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F6" w:rsidRDefault="00BB55F6" w:rsidP="00BB55F6">
      <w:pPr>
        <w:jc w:val="center"/>
      </w:pPr>
    </w:p>
    <w:p w:rsidR="00BB55F6" w:rsidRDefault="00BB55F6" w:rsidP="00BB55F6"/>
    <w:p w:rsidR="00C1284E" w:rsidRPr="00BB55F6" w:rsidRDefault="00CD54C4" w:rsidP="002D15C2">
      <w:pPr>
        <w:spacing w:after="0"/>
        <w:jc w:val="center"/>
        <w:rPr>
          <w:b/>
          <w:color w:val="FF0000"/>
          <w:sz w:val="28"/>
          <w:szCs w:val="28"/>
        </w:rPr>
      </w:pPr>
      <w:r w:rsidRPr="00BB55F6">
        <w:rPr>
          <w:b/>
          <w:color w:val="FF0000"/>
          <w:sz w:val="28"/>
          <w:szCs w:val="28"/>
        </w:rPr>
        <w:t xml:space="preserve">Kanawha County </w:t>
      </w:r>
      <w:r w:rsidR="00C1284E" w:rsidRPr="00BB55F6">
        <w:rPr>
          <w:b/>
          <w:color w:val="FF0000"/>
          <w:sz w:val="28"/>
          <w:szCs w:val="28"/>
        </w:rPr>
        <w:t>Mental Health Crisis Resources for Students and Families</w:t>
      </w:r>
    </w:p>
    <w:p w:rsidR="00BB55F6" w:rsidRDefault="00BB55F6" w:rsidP="00C1284E">
      <w:pPr>
        <w:spacing w:after="0"/>
        <w:jc w:val="center"/>
        <w:rPr>
          <w:b/>
          <w:sz w:val="24"/>
          <w:szCs w:val="24"/>
          <w:u w:val="single"/>
        </w:rPr>
      </w:pPr>
    </w:p>
    <w:p w:rsidR="00C1284E" w:rsidRPr="00C1284E" w:rsidRDefault="00C1284E" w:rsidP="00C1284E">
      <w:pPr>
        <w:spacing w:after="0"/>
        <w:jc w:val="center"/>
        <w:rPr>
          <w:b/>
          <w:sz w:val="24"/>
          <w:szCs w:val="24"/>
          <w:u w:val="single"/>
        </w:rPr>
      </w:pPr>
      <w:r w:rsidRPr="00C1284E">
        <w:rPr>
          <w:b/>
          <w:sz w:val="24"/>
          <w:szCs w:val="24"/>
          <w:u w:val="single"/>
        </w:rPr>
        <w:t xml:space="preserve">Crisis Services (24 hours/7 days) </w:t>
      </w:r>
    </w:p>
    <w:p w:rsidR="00C1284E" w:rsidRDefault="00C1284E" w:rsidP="007C774F">
      <w:pPr>
        <w:spacing w:after="0"/>
        <w:jc w:val="center"/>
        <w:rPr>
          <w:color w:val="4472C4" w:themeColor="accent5"/>
          <w:sz w:val="24"/>
          <w:szCs w:val="24"/>
        </w:rPr>
      </w:pPr>
      <w:r w:rsidRPr="00C1284E">
        <w:rPr>
          <w:color w:val="4472C4" w:themeColor="accent5"/>
          <w:sz w:val="24"/>
          <w:szCs w:val="24"/>
        </w:rPr>
        <w:t>Help4WV</w:t>
      </w:r>
      <w:r w:rsidRPr="00C1284E">
        <w:rPr>
          <w:sz w:val="24"/>
          <w:szCs w:val="24"/>
        </w:rPr>
        <w:t xml:space="preserve">: (844) HELP4WV (844-435-7498); Text (844) 435-7498; Email </w:t>
      </w:r>
      <w:hyperlink r:id="rId5" w:history="1">
        <w:r w:rsidRPr="00AD6553">
          <w:rPr>
            <w:rStyle w:val="Hyperlink"/>
            <w:sz w:val="24"/>
            <w:szCs w:val="24"/>
          </w:rPr>
          <w:t>help4wv@1stchs.com</w:t>
        </w:r>
      </w:hyperlink>
    </w:p>
    <w:p w:rsidR="00C1284E" w:rsidRDefault="00C1284E" w:rsidP="007C774F">
      <w:pPr>
        <w:spacing w:after="0"/>
        <w:jc w:val="center"/>
      </w:pPr>
      <w:r w:rsidRPr="00C1284E">
        <w:t>Provides immediate help for any West Virginian struggling with an addiction or mental health issue.</w:t>
      </w:r>
    </w:p>
    <w:p w:rsidR="00C1284E" w:rsidRPr="00C1284E" w:rsidRDefault="00C1284E" w:rsidP="007C774F">
      <w:pPr>
        <w:spacing w:after="0"/>
        <w:jc w:val="center"/>
      </w:pPr>
    </w:p>
    <w:p w:rsidR="00C1284E" w:rsidRPr="009B293C" w:rsidRDefault="00C1284E" w:rsidP="009B293C">
      <w:pPr>
        <w:spacing w:after="0"/>
        <w:jc w:val="center"/>
        <w:rPr>
          <w:b/>
          <w:sz w:val="24"/>
          <w:szCs w:val="24"/>
          <w:u w:val="single"/>
        </w:rPr>
      </w:pPr>
      <w:r w:rsidRPr="009B293C">
        <w:rPr>
          <w:b/>
          <w:sz w:val="24"/>
          <w:szCs w:val="24"/>
          <w:u w:val="single"/>
        </w:rPr>
        <w:t>Behavioral Health Urgent Care</w:t>
      </w:r>
      <w:r w:rsidR="00C84585">
        <w:rPr>
          <w:b/>
          <w:sz w:val="24"/>
          <w:szCs w:val="24"/>
          <w:u w:val="single"/>
        </w:rPr>
        <w:t xml:space="preserve"> / Emergency Room</w:t>
      </w:r>
    </w:p>
    <w:p w:rsidR="00CD54C4" w:rsidRPr="009B293C" w:rsidRDefault="00E52F8E" w:rsidP="009B293C">
      <w:pPr>
        <w:spacing w:after="0"/>
        <w:ind w:left="720" w:firstLine="720"/>
        <w:rPr>
          <w:sz w:val="24"/>
          <w:szCs w:val="24"/>
        </w:rPr>
      </w:pPr>
      <w:r w:rsidRPr="009B293C">
        <w:rPr>
          <w:sz w:val="24"/>
          <w:szCs w:val="24"/>
        </w:rPr>
        <w:t>CAMC General Div</w:t>
      </w:r>
      <w:r w:rsidR="001F37A3">
        <w:rPr>
          <w:sz w:val="24"/>
          <w:szCs w:val="24"/>
        </w:rPr>
        <w:t>ision</w:t>
      </w:r>
      <w:r w:rsidRPr="009B293C">
        <w:rPr>
          <w:sz w:val="24"/>
          <w:szCs w:val="24"/>
        </w:rPr>
        <w:t xml:space="preserve"> Emergency Rm (ER)</w:t>
      </w:r>
      <w:r w:rsidRPr="009B293C">
        <w:rPr>
          <w:sz w:val="24"/>
          <w:szCs w:val="24"/>
        </w:rPr>
        <w:tab/>
        <w:t xml:space="preserve"> </w:t>
      </w:r>
      <w:r w:rsidRPr="009B293C">
        <w:rPr>
          <w:sz w:val="24"/>
          <w:szCs w:val="24"/>
        </w:rPr>
        <w:tab/>
      </w:r>
      <w:r w:rsidR="004E6DD6" w:rsidRPr="009B293C">
        <w:rPr>
          <w:sz w:val="24"/>
          <w:szCs w:val="24"/>
        </w:rPr>
        <w:t>Highland Hospital</w:t>
      </w:r>
    </w:p>
    <w:p w:rsidR="00E52F8E" w:rsidRPr="009B293C" w:rsidRDefault="00E52F8E" w:rsidP="009B293C">
      <w:pPr>
        <w:spacing w:after="0"/>
        <w:ind w:left="1440"/>
        <w:rPr>
          <w:rFonts w:cstheme="minorHAnsi"/>
          <w:sz w:val="24"/>
          <w:szCs w:val="24"/>
        </w:rPr>
      </w:pPr>
      <w:proofErr w:type="gramStart"/>
      <w:r w:rsidRPr="009B293C">
        <w:rPr>
          <w:rFonts w:cstheme="minorHAnsi"/>
          <w:color w:val="222222"/>
          <w:sz w:val="24"/>
          <w:szCs w:val="24"/>
          <w:shd w:val="clear" w:color="auto" w:fill="FFFFFF"/>
        </w:rPr>
        <w:t>501</w:t>
      </w:r>
      <w:proofErr w:type="gramEnd"/>
      <w:r w:rsidRPr="009B293C">
        <w:rPr>
          <w:rFonts w:cstheme="minorHAnsi"/>
          <w:color w:val="222222"/>
          <w:sz w:val="24"/>
          <w:szCs w:val="24"/>
          <w:shd w:val="clear" w:color="auto" w:fill="FFFFFF"/>
        </w:rPr>
        <w:t xml:space="preserve"> Morris St, Charleston, WV 25301</w:t>
      </w:r>
      <w:r w:rsidRPr="009B293C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9B293C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9B293C">
        <w:rPr>
          <w:sz w:val="24"/>
          <w:szCs w:val="24"/>
        </w:rPr>
        <w:t>300 56</w:t>
      </w:r>
      <w:r w:rsidRPr="009B293C">
        <w:rPr>
          <w:sz w:val="24"/>
          <w:szCs w:val="24"/>
          <w:vertAlign w:val="superscript"/>
        </w:rPr>
        <w:t>th</w:t>
      </w:r>
      <w:r w:rsidR="00C84585">
        <w:rPr>
          <w:sz w:val="24"/>
          <w:szCs w:val="24"/>
        </w:rPr>
        <w:t xml:space="preserve"> St. SE Chas.</w:t>
      </w:r>
      <w:r w:rsidRPr="009B293C">
        <w:rPr>
          <w:sz w:val="24"/>
          <w:szCs w:val="24"/>
        </w:rPr>
        <w:t>, WV 25304</w:t>
      </w:r>
    </w:p>
    <w:p w:rsidR="00CD54C4" w:rsidRPr="009B293C" w:rsidRDefault="00C84585" w:rsidP="009B293C">
      <w:pPr>
        <w:spacing w:after="0"/>
        <w:ind w:left="720" w:firstLine="720"/>
        <w:rPr>
          <w:sz w:val="24"/>
          <w:szCs w:val="24"/>
        </w:rPr>
      </w:pPr>
      <w:hyperlink r:id="rId6" w:history="1">
        <w:r w:rsidR="00E52F8E" w:rsidRPr="009B293C">
          <w:rPr>
            <w:rFonts w:cstheme="minorHAnsi"/>
            <w:color w:val="000000" w:themeColor="text1"/>
            <w:sz w:val="24"/>
            <w:szCs w:val="24"/>
            <w:shd w:val="clear" w:color="auto" w:fill="FFFFFF"/>
          </w:rPr>
          <w:t>304-388-5432</w:t>
        </w:r>
      </w:hyperlink>
      <w:r>
        <w:rPr>
          <w:rFonts w:cstheme="minorHAnsi"/>
          <w:color w:val="000000" w:themeColor="text1"/>
          <w:sz w:val="24"/>
          <w:szCs w:val="24"/>
        </w:rPr>
        <w:t xml:space="preserve"> or </w:t>
      </w:r>
      <w:r w:rsidR="00E52F8E" w:rsidRPr="009B293C">
        <w:rPr>
          <w:rFonts w:cstheme="minorHAnsi"/>
          <w:color w:val="000000" w:themeColor="text1"/>
          <w:sz w:val="24"/>
          <w:szCs w:val="24"/>
        </w:rPr>
        <w:t>camc.org/</w:t>
      </w:r>
      <w:proofErr w:type="spellStart"/>
      <w:r w:rsidR="00E52F8E" w:rsidRPr="009B293C">
        <w:rPr>
          <w:rFonts w:cstheme="minorHAnsi"/>
          <w:color w:val="000000" w:themeColor="text1"/>
          <w:sz w:val="24"/>
          <w:szCs w:val="24"/>
        </w:rPr>
        <w:t>gh</w:t>
      </w:r>
      <w:proofErr w:type="spellEnd"/>
      <w:r w:rsidR="00E52F8E" w:rsidRPr="009B293C">
        <w:rPr>
          <w:rFonts w:cstheme="minorHAnsi"/>
          <w:color w:val="000000" w:themeColor="text1"/>
          <w:sz w:val="24"/>
          <w:szCs w:val="24"/>
        </w:rPr>
        <w:tab/>
      </w:r>
      <w:r w:rsidR="00E52F8E" w:rsidRPr="009B293C">
        <w:rPr>
          <w:rFonts w:cstheme="minorHAnsi"/>
          <w:color w:val="000000" w:themeColor="text1"/>
          <w:sz w:val="24"/>
          <w:szCs w:val="24"/>
        </w:rPr>
        <w:tab/>
      </w:r>
      <w:r w:rsidR="009B293C">
        <w:rPr>
          <w:rFonts w:cstheme="minorHAnsi"/>
          <w:color w:val="000000" w:themeColor="text1"/>
          <w:sz w:val="24"/>
          <w:szCs w:val="24"/>
        </w:rPr>
        <w:tab/>
      </w:r>
      <w:r w:rsidR="00CD54C4" w:rsidRPr="009B293C">
        <w:rPr>
          <w:sz w:val="24"/>
          <w:szCs w:val="24"/>
        </w:rPr>
        <w:t>304-926-1600 or Highlandhosp.com</w:t>
      </w:r>
    </w:p>
    <w:p w:rsidR="00CD54C4" w:rsidRPr="009B293C" w:rsidRDefault="00E52F8E" w:rsidP="002D15C2">
      <w:pPr>
        <w:spacing w:after="0"/>
        <w:ind w:left="720" w:firstLine="720"/>
        <w:rPr>
          <w:sz w:val="24"/>
          <w:szCs w:val="24"/>
        </w:rPr>
      </w:pPr>
      <w:r w:rsidRPr="009B293C">
        <w:rPr>
          <w:sz w:val="24"/>
          <w:szCs w:val="24"/>
        </w:rPr>
        <w:t>Open 24 Hours</w:t>
      </w:r>
      <w:r w:rsidRPr="009B293C">
        <w:rPr>
          <w:sz w:val="24"/>
          <w:szCs w:val="24"/>
        </w:rPr>
        <w:tab/>
      </w:r>
      <w:r w:rsidRPr="009B293C">
        <w:rPr>
          <w:sz w:val="24"/>
          <w:szCs w:val="24"/>
        </w:rPr>
        <w:tab/>
      </w:r>
      <w:r w:rsidRPr="009B293C">
        <w:rPr>
          <w:sz w:val="24"/>
          <w:szCs w:val="24"/>
        </w:rPr>
        <w:tab/>
      </w:r>
      <w:r w:rsidRPr="009B293C">
        <w:rPr>
          <w:sz w:val="24"/>
          <w:szCs w:val="24"/>
        </w:rPr>
        <w:tab/>
      </w:r>
      <w:r w:rsidRPr="009B293C">
        <w:rPr>
          <w:sz w:val="24"/>
          <w:szCs w:val="24"/>
        </w:rPr>
        <w:tab/>
        <w:t xml:space="preserve"> </w:t>
      </w:r>
      <w:r w:rsidR="00CD54C4" w:rsidRPr="009B293C">
        <w:rPr>
          <w:sz w:val="24"/>
          <w:szCs w:val="24"/>
        </w:rPr>
        <w:t>Walk-in Hours: 8</w:t>
      </w:r>
      <w:r w:rsidR="00AB1BFE" w:rsidRPr="009B293C">
        <w:rPr>
          <w:sz w:val="24"/>
          <w:szCs w:val="24"/>
        </w:rPr>
        <w:t xml:space="preserve"> </w:t>
      </w:r>
      <w:r w:rsidR="00CD54C4" w:rsidRPr="009B293C">
        <w:rPr>
          <w:sz w:val="24"/>
          <w:szCs w:val="24"/>
        </w:rPr>
        <w:t>am – 8 pm</w:t>
      </w:r>
    </w:p>
    <w:p w:rsidR="002D15C2" w:rsidRDefault="002D15C2" w:rsidP="007C774F">
      <w:pPr>
        <w:jc w:val="center"/>
        <w:rPr>
          <w:b/>
          <w:sz w:val="24"/>
          <w:szCs w:val="24"/>
          <w:u w:val="single"/>
        </w:rPr>
      </w:pPr>
    </w:p>
    <w:p w:rsidR="007C774F" w:rsidRDefault="00C1284E" w:rsidP="00D64458">
      <w:pPr>
        <w:spacing w:after="0"/>
        <w:jc w:val="center"/>
        <w:rPr>
          <w:b/>
          <w:sz w:val="24"/>
          <w:szCs w:val="24"/>
          <w:u w:val="single"/>
        </w:rPr>
      </w:pPr>
      <w:r w:rsidRPr="007C774F">
        <w:rPr>
          <w:b/>
          <w:sz w:val="24"/>
          <w:szCs w:val="24"/>
          <w:u w:val="single"/>
        </w:rPr>
        <w:t>Follow-up</w:t>
      </w:r>
      <w:r w:rsidR="00D95187">
        <w:rPr>
          <w:b/>
          <w:sz w:val="24"/>
          <w:szCs w:val="24"/>
          <w:u w:val="single"/>
        </w:rPr>
        <w:t xml:space="preserve"> Mental Health</w:t>
      </w:r>
      <w:r w:rsidRPr="007C774F">
        <w:rPr>
          <w:b/>
          <w:sz w:val="24"/>
          <w:szCs w:val="24"/>
          <w:u w:val="single"/>
        </w:rPr>
        <w:t xml:space="preserve"> Counseling or Therapeutic Providers</w:t>
      </w:r>
    </w:p>
    <w:p w:rsidR="00D95187" w:rsidRDefault="00D95187" w:rsidP="009B293C">
      <w:pPr>
        <w:spacing w:after="0"/>
      </w:pPr>
      <w:r w:rsidRPr="009B293C">
        <w:rPr>
          <w:i/>
          <w:sz w:val="24"/>
          <w:szCs w:val="24"/>
        </w:rPr>
        <w:t xml:space="preserve">Cabin </w:t>
      </w:r>
      <w:r w:rsidR="00DB4604" w:rsidRPr="009B293C">
        <w:rPr>
          <w:i/>
          <w:sz w:val="24"/>
          <w:szCs w:val="24"/>
        </w:rPr>
        <w:t>Creek Health Systems</w:t>
      </w:r>
      <w:r w:rsidR="00601EA4" w:rsidRPr="009B293C">
        <w:rPr>
          <w:sz w:val="24"/>
          <w:szCs w:val="24"/>
        </w:rPr>
        <w:t>:</w:t>
      </w:r>
      <w:r w:rsidR="00601EA4">
        <w:t xml:space="preserve"> </w:t>
      </w:r>
      <w:r w:rsidR="00DB4604">
        <w:t xml:space="preserve">304.595.5006; </w:t>
      </w:r>
      <w:r w:rsidR="00DB4604" w:rsidRPr="00DB4604">
        <w:rPr>
          <w:i/>
        </w:rPr>
        <w:t>Clendenin</w:t>
      </w:r>
      <w:r w:rsidR="009B293C">
        <w:t xml:space="preserve">: </w:t>
      </w:r>
      <w:r w:rsidR="00DB4604">
        <w:t xml:space="preserve">548.7272; </w:t>
      </w:r>
      <w:r w:rsidR="00DB4604" w:rsidRPr="00DB4604">
        <w:rPr>
          <w:i/>
        </w:rPr>
        <w:t>Riverside</w:t>
      </w:r>
      <w:r w:rsidR="009B293C">
        <w:t xml:space="preserve">: </w:t>
      </w:r>
      <w:r w:rsidR="00DB4604">
        <w:t xml:space="preserve">949.3591; </w:t>
      </w:r>
      <w:r w:rsidR="00DB4604" w:rsidRPr="00DB4604">
        <w:rPr>
          <w:i/>
        </w:rPr>
        <w:t>Sissonville</w:t>
      </w:r>
      <w:r w:rsidR="00DB4604">
        <w:t>: 984.1576</w:t>
      </w:r>
    </w:p>
    <w:p w:rsidR="00D95187" w:rsidRPr="00F15CE3" w:rsidRDefault="00D95187" w:rsidP="00D95187">
      <w:pPr>
        <w:spacing w:after="0"/>
        <w:rPr>
          <w:color w:val="4472C4" w:themeColor="accent5"/>
          <w:sz w:val="24"/>
          <w:szCs w:val="24"/>
        </w:rPr>
      </w:pPr>
      <w:r w:rsidRPr="009B293C">
        <w:rPr>
          <w:i/>
          <w:sz w:val="24"/>
          <w:szCs w:val="24"/>
        </w:rPr>
        <w:t>CAMC Family Resource Center</w:t>
      </w:r>
      <w:r w:rsidR="00601EA4" w:rsidRPr="009B293C">
        <w:rPr>
          <w:i/>
          <w:sz w:val="24"/>
          <w:szCs w:val="24"/>
        </w:rPr>
        <w:t xml:space="preserve">: </w:t>
      </w:r>
      <w:r w:rsidRPr="009B293C">
        <w:rPr>
          <w:sz w:val="24"/>
          <w:szCs w:val="24"/>
        </w:rPr>
        <w:t xml:space="preserve"> </w:t>
      </w:r>
      <w:r w:rsidRPr="009B293C">
        <w:t xml:space="preserve">304-388-2545 </w:t>
      </w:r>
      <w:r w:rsidR="00601EA4" w:rsidRPr="0067238A">
        <w:rPr>
          <w:rFonts w:cstheme="minorHAnsi"/>
        </w:rPr>
        <w:t xml:space="preserve">or </w:t>
      </w:r>
      <w:hyperlink r:id="rId7" w:tgtFrame="_blank" w:tooltip="E-mail the Family Resource Center" w:history="1">
        <w:r w:rsidR="00601EA4" w:rsidRPr="00F15CE3">
          <w:rPr>
            <w:rFonts w:cstheme="minorHAnsi"/>
            <w:color w:val="4472C4" w:themeColor="accent5"/>
            <w:u w:val="single"/>
            <w:shd w:val="clear" w:color="auto" w:fill="FFFFFF"/>
          </w:rPr>
          <w:t>familyresourcecenter@camc.org</w:t>
        </w:r>
      </w:hyperlink>
    </w:p>
    <w:p w:rsidR="00D95187" w:rsidRPr="009B293C" w:rsidRDefault="00D95187" w:rsidP="00D95187">
      <w:pPr>
        <w:spacing w:after="0"/>
        <w:rPr>
          <w:sz w:val="24"/>
          <w:szCs w:val="24"/>
        </w:rPr>
      </w:pPr>
      <w:r w:rsidRPr="009B293C">
        <w:rPr>
          <w:i/>
          <w:sz w:val="24"/>
          <w:szCs w:val="24"/>
        </w:rPr>
        <w:t>Damous Psychological</w:t>
      </w:r>
      <w:r w:rsidR="00601EA4" w:rsidRPr="009B293C">
        <w:rPr>
          <w:sz w:val="24"/>
          <w:szCs w:val="24"/>
        </w:rPr>
        <w:t xml:space="preserve">: </w:t>
      </w:r>
      <w:r w:rsidR="00DB4604" w:rsidRPr="009B293C">
        <w:t xml:space="preserve">304.720.3835 or </w:t>
      </w:r>
      <w:hyperlink r:id="rId8" w:history="1">
        <w:r w:rsidR="00DB4604" w:rsidRPr="009B293C">
          <w:rPr>
            <w:rStyle w:val="Hyperlink"/>
          </w:rPr>
          <w:t>gmdamous@damouspsych.com</w:t>
        </w:r>
      </w:hyperlink>
    </w:p>
    <w:p w:rsidR="00D95187" w:rsidRPr="009B293C" w:rsidRDefault="00D95187" w:rsidP="00D95187">
      <w:pPr>
        <w:spacing w:after="0"/>
      </w:pPr>
      <w:r w:rsidRPr="009B293C">
        <w:rPr>
          <w:i/>
          <w:sz w:val="24"/>
          <w:szCs w:val="24"/>
        </w:rPr>
        <w:t>Family Care</w:t>
      </w:r>
      <w:r w:rsidR="00DB4604" w:rsidRPr="009B293C">
        <w:rPr>
          <w:i/>
          <w:sz w:val="24"/>
          <w:szCs w:val="24"/>
        </w:rPr>
        <w:t xml:space="preserve"> of CHS</w:t>
      </w:r>
      <w:r w:rsidR="00601EA4" w:rsidRPr="009B293C">
        <w:rPr>
          <w:i/>
          <w:sz w:val="24"/>
          <w:szCs w:val="24"/>
        </w:rPr>
        <w:t>:</w:t>
      </w:r>
      <w:r w:rsidR="00D03DB6" w:rsidRPr="009B293C">
        <w:rPr>
          <w:i/>
          <w:sz w:val="24"/>
          <w:szCs w:val="24"/>
        </w:rPr>
        <w:t xml:space="preserve"> </w:t>
      </w:r>
      <w:r w:rsidR="00D03DB6" w:rsidRPr="009B293C">
        <w:t>304.400.</w:t>
      </w:r>
      <w:r w:rsidR="00DB4604" w:rsidRPr="009B293C">
        <w:t xml:space="preserve">7876 or </w:t>
      </w:r>
      <w:hyperlink r:id="rId9" w:history="1">
        <w:r w:rsidR="005B636A" w:rsidRPr="009B293C">
          <w:rPr>
            <w:rStyle w:val="Hyperlink"/>
          </w:rPr>
          <w:t>derrick.gibson@familycarewv.org</w:t>
        </w:r>
      </w:hyperlink>
      <w:r w:rsidR="005B636A" w:rsidRPr="009B293C">
        <w:t xml:space="preserve"> </w:t>
      </w:r>
      <w:r w:rsidR="005B636A" w:rsidRPr="009B293C">
        <w:rPr>
          <w:i/>
        </w:rPr>
        <w:t>Family Care</w:t>
      </w:r>
      <w:r w:rsidR="005B636A" w:rsidRPr="009B293C">
        <w:t xml:space="preserve"> </w:t>
      </w:r>
      <w:r w:rsidR="005B636A" w:rsidRPr="009B293C">
        <w:rPr>
          <w:i/>
        </w:rPr>
        <w:t>Saint Albans</w:t>
      </w:r>
      <w:r w:rsidR="005B636A" w:rsidRPr="009B293C">
        <w:t>: 304-201-1130</w:t>
      </w:r>
    </w:p>
    <w:p w:rsidR="00D95187" w:rsidRPr="009B293C" w:rsidRDefault="00D95187" w:rsidP="00D95187">
      <w:pPr>
        <w:spacing w:after="0"/>
        <w:rPr>
          <w:i/>
          <w:color w:val="4472C4" w:themeColor="accent5"/>
          <w:sz w:val="24"/>
          <w:szCs w:val="24"/>
        </w:rPr>
      </w:pPr>
      <w:r w:rsidRPr="009B293C">
        <w:rPr>
          <w:i/>
          <w:sz w:val="24"/>
          <w:szCs w:val="24"/>
        </w:rPr>
        <w:t>Harmony Health</w:t>
      </w:r>
      <w:r w:rsidR="00601EA4" w:rsidRPr="009B293C">
        <w:rPr>
          <w:i/>
          <w:sz w:val="24"/>
          <w:szCs w:val="24"/>
        </w:rPr>
        <w:t>:</w:t>
      </w:r>
      <w:r w:rsidRPr="009B293C">
        <w:rPr>
          <w:i/>
          <w:sz w:val="24"/>
          <w:szCs w:val="24"/>
        </w:rPr>
        <w:t xml:space="preserve"> </w:t>
      </w:r>
      <w:r w:rsidR="00C329E3">
        <w:rPr>
          <w:i/>
        </w:rPr>
        <w:t>304.917.4741 Online at</w:t>
      </w:r>
      <w:r w:rsidR="005B636A" w:rsidRPr="009B293C">
        <w:rPr>
          <w:i/>
        </w:rPr>
        <w:t xml:space="preserve"> </w:t>
      </w:r>
      <w:r w:rsidR="005B636A" w:rsidRPr="009B293C">
        <w:rPr>
          <w:i/>
          <w:color w:val="4472C4" w:themeColor="accent5"/>
        </w:rPr>
        <w:t>harmonymh.org</w:t>
      </w:r>
    </w:p>
    <w:p w:rsidR="00AF4B66" w:rsidRDefault="00AF4B66" w:rsidP="00AF4B66">
      <w:pPr>
        <w:spacing w:after="0"/>
        <w:rPr>
          <w:color w:val="4472C4" w:themeColor="accent5"/>
        </w:rPr>
      </w:pPr>
      <w:r>
        <w:rPr>
          <w:i/>
          <w:sz w:val="24"/>
          <w:szCs w:val="24"/>
        </w:rPr>
        <w:t>Kanawha Hospice Care:</w:t>
      </w:r>
      <w:r w:rsidR="0000296C">
        <w:rPr>
          <w:i/>
          <w:sz w:val="24"/>
          <w:szCs w:val="24"/>
        </w:rPr>
        <w:t xml:space="preserve"> </w:t>
      </w:r>
      <w:r w:rsidR="0000296C" w:rsidRPr="0000296C">
        <w:t>Grief Counseling</w:t>
      </w:r>
      <w:r>
        <w:t xml:space="preserve"> 304.926.6538</w:t>
      </w:r>
      <w:r w:rsidR="00F15CE3">
        <w:t xml:space="preserve"> Online at:</w:t>
      </w:r>
      <w:r>
        <w:t xml:space="preserve"> </w:t>
      </w:r>
      <w:hyperlink r:id="rId10" w:history="1">
        <w:r w:rsidRPr="00AD6553">
          <w:rPr>
            <w:rStyle w:val="Hyperlink"/>
          </w:rPr>
          <w:t>https://www.hospicecarewv.org</w:t>
        </w:r>
      </w:hyperlink>
      <w:bookmarkStart w:id="0" w:name="_GoBack"/>
      <w:bookmarkEnd w:id="0"/>
    </w:p>
    <w:p w:rsidR="00D95187" w:rsidRPr="00AF4B66" w:rsidRDefault="00D95187" w:rsidP="00AF4B66">
      <w:pPr>
        <w:spacing w:after="0"/>
        <w:rPr>
          <w:color w:val="4472C4" w:themeColor="accent5"/>
        </w:rPr>
      </w:pPr>
      <w:r w:rsidRPr="009B293C">
        <w:rPr>
          <w:i/>
          <w:sz w:val="24"/>
          <w:szCs w:val="24"/>
        </w:rPr>
        <w:t>Lasting Solutions</w:t>
      </w:r>
      <w:r w:rsidR="00601EA4" w:rsidRPr="009B293C">
        <w:rPr>
          <w:i/>
          <w:sz w:val="24"/>
          <w:szCs w:val="24"/>
        </w:rPr>
        <w:t>:</w:t>
      </w:r>
      <w:r w:rsidR="00D03DB6" w:rsidRPr="009B293C">
        <w:rPr>
          <w:i/>
          <w:sz w:val="24"/>
          <w:szCs w:val="24"/>
        </w:rPr>
        <w:t xml:space="preserve"> </w:t>
      </w:r>
      <w:r w:rsidR="00D03DB6" w:rsidRPr="009B293C">
        <w:rPr>
          <w:rFonts w:ascii="Calibri" w:hAnsi="Calibri" w:cs="Calibri"/>
          <w:color w:val="222222"/>
          <w:shd w:val="clear" w:color="auto" w:fill="FFFFFF"/>
        </w:rPr>
        <w:t>304.941.6256</w:t>
      </w:r>
      <w:r w:rsidR="005B636A" w:rsidRPr="009B293C">
        <w:rPr>
          <w:rFonts w:ascii="Calibri" w:hAnsi="Calibri" w:cs="Calibri"/>
          <w:color w:val="222222"/>
          <w:shd w:val="clear" w:color="auto" w:fill="FFFFFF"/>
        </w:rPr>
        <w:t xml:space="preserve"> or </w:t>
      </w:r>
      <w:r w:rsidR="005B636A" w:rsidRPr="009B293C">
        <w:rPr>
          <w:rFonts w:ascii="Calibri" w:hAnsi="Calibri" w:cs="Calibri"/>
          <w:color w:val="4472C4" w:themeColor="accent5"/>
          <w:shd w:val="clear" w:color="auto" w:fill="FFFFFF"/>
        </w:rPr>
        <w:t>lastingsolutionswv.com</w:t>
      </w:r>
    </w:p>
    <w:p w:rsidR="00D95187" w:rsidRPr="009B293C" w:rsidRDefault="00D95187" w:rsidP="00D95187">
      <w:pPr>
        <w:spacing w:after="0"/>
        <w:rPr>
          <w:i/>
          <w:color w:val="4472C4" w:themeColor="accent5"/>
        </w:rPr>
      </w:pPr>
      <w:r w:rsidRPr="009B293C">
        <w:rPr>
          <w:i/>
          <w:sz w:val="24"/>
          <w:szCs w:val="24"/>
        </w:rPr>
        <w:t>Mosaic Wellness</w:t>
      </w:r>
      <w:r w:rsidR="00601EA4" w:rsidRPr="009B293C">
        <w:rPr>
          <w:i/>
          <w:sz w:val="24"/>
          <w:szCs w:val="24"/>
        </w:rPr>
        <w:t xml:space="preserve">: </w:t>
      </w:r>
      <w:r w:rsidR="005B636A" w:rsidRPr="009B293C">
        <w:t xml:space="preserve">304.539.0342 or </w:t>
      </w:r>
      <w:hyperlink r:id="rId11" w:history="1">
        <w:r w:rsidR="005B636A" w:rsidRPr="009B293C">
          <w:rPr>
            <w:rStyle w:val="Hyperlink"/>
          </w:rPr>
          <w:t>sclarke@mosaicwellness.life</w:t>
        </w:r>
      </w:hyperlink>
      <w:r w:rsidR="00C329E3">
        <w:t xml:space="preserve"> </w:t>
      </w:r>
      <w:r w:rsidR="00BB55F6" w:rsidRPr="009B293C">
        <w:t xml:space="preserve"> </w:t>
      </w:r>
      <w:r w:rsidR="00C329E3">
        <w:t xml:space="preserve">Online at: </w:t>
      </w:r>
      <w:r w:rsidR="00BB55F6" w:rsidRPr="009B293C">
        <w:rPr>
          <w:color w:val="4472C4" w:themeColor="accent5"/>
        </w:rPr>
        <w:t>www.mosaicwellness.life</w:t>
      </w:r>
    </w:p>
    <w:p w:rsidR="00D95187" w:rsidRPr="009B293C" w:rsidRDefault="00601EA4" w:rsidP="00D95187">
      <w:pPr>
        <w:spacing w:after="0"/>
        <w:rPr>
          <w:rFonts w:ascii="Calibri" w:hAnsi="Calibri" w:cs="Calibri"/>
          <w:i/>
          <w:color w:val="4472C4" w:themeColor="accent5"/>
        </w:rPr>
      </w:pPr>
      <w:r w:rsidRPr="009B293C">
        <w:rPr>
          <w:i/>
          <w:sz w:val="24"/>
          <w:szCs w:val="24"/>
        </w:rPr>
        <w:t>New Horizons:</w:t>
      </w:r>
      <w:r w:rsidR="00DB4604" w:rsidRPr="009B293C">
        <w:rPr>
          <w:i/>
          <w:sz w:val="24"/>
          <w:szCs w:val="24"/>
        </w:rPr>
        <w:t xml:space="preserve"> </w:t>
      </w:r>
      <w:r w:rsidR="00DB4604" w:rsidRPr="009B293C">
        <w:rPr>
          <w:rFonts w:ascii="Calibri" w:hAnsi="Calibri" w:cs="Calibri"/>
          <w:color w:val="222222"/>
          <w:shd w:val="clear" w:color="auto" w:fill="FFFFFF"/>
        </w:rPr>
        <w:t>304-768-5506</w:t>
      </w:r>
      <w:r w:rsidR="00BB55F6" w:rsidRPr="009B293C">
        <w:rPr>
          <w:rFonts w:ascii="Calibri" w:hAnsi="Calibri" w:cs="Calibri"/>
          <w:color w:val="222222"/>
          <w:shd w:val="clear" w:color="auto" w:fill="FFFFFF"/>
        </w:rPr>
        <w:t xml:space="preserve"> or </w:t>
      </w:r>
      <w:r w:rsidR="00BB55F6" w:rsidRPr="009B293C">
        <w:rPr>
          <w:rFonts w:ascii="Calibri" w:hAnsi="Calibri" w:cs="Calibri"/>
          <w:color w:val="4472C4" w:themeColor="accent5"/>
          <w:shd w:val="clear" w:color="auto" w:fill="FFFFFF"/>
        </w:rPr>
        <w:t>kara.prunty_nh@yahoo.com</w:t>
      </w:r>
    </w:p>
    <w:p w:rsidR="00601EA4" w:rsidRPr="009B293C" w:rsidRDefault="00601EA4" w:rsidP="00601EA4">
      <w:pPr>
        <w:spacing w:after="0"/>
        <w:rPr>
          <w:i/>
          <w:sz w:val="24"/>
          <w:szCs w:val="24"/>
        </w:rPr>
      </w:pPr>
      <w:r w:rsidRPr="009B293C">
        <w:rPr>
          <w:i/>
          <w:sz w:val="24"/>
          <w:szCs w:val="24"/>
        </w:rPr>
        <w:t>Prestera:</w:t>
      </w:r>
      <w:r w:rsidR="00D03DB6" w:rsidRPr="009B293C">
        <w:rPr>
          <w:i/>
          <w:sz w:val="24"/>
          <w:szCs w:val="24"/>
        </w:rPr>
        <w:t xml:space="preserve"> </w:t>
      </w:r>
      <w:r w:rsidR="00D03DB6" w:rsidRPr="009B293C">
        <w:rPr>
          <w:rFonts w:ascii="Calibri" w:hAnsi="Calibri" w:cs="Calibri"/>
          <w:color w:val="222222"/>
          <w:shd w:val="clear" w:color="auto" w:fill="FFFFFF"/>
        </w:rPr>
        <w:t>304-414-2065</w:t>
      </w:r>
      <w:r w:rsidR="00BB55F6" w:rsidRPr="009B293C">
        <w:rPr>
          <w:rFonts w:ascii="Calibri" w:hAnsi="Calibri" w:cs="Calibri"/>
          <w:color w:val="222222"/>
          <w:shd w:val="clear" w:color="auto" w:fill="FFFFFF"/>
        </w:rPr>
        <w:t xml:space="preserve"> or 304-341-0511; </w:t>
      </w:r>
      <w:r w:rsidR="00C329E3">
        <w:rPr>
          <w:rFonts w:ascii="Calibri" w:hAnsi="Calibri" w:cs="Calibri"/>
          <w:color w:val="222222"/>
          <w:shd w:val="clear" w:color="auto" w:fill="FFFFFF"/>
        </w:rPr>
        <w:t xml:space="preserve">Online at: </w:t>
      </w:r>
      <w:r w:rsidR="00BB55F6" w:rsidRPr="009B293C">
        <w:rPr>
          <w:rFonts w:ascii="Calibri" w:hAnsi="Calibri" w:cs="Calibri"/>
          <w:color w:val="4472C4" w:themeColor="accent5"/>
          <w:shd w:val="clear" w:color="auto" w:fill="FFFFFF"/>
        </w:rPr>
        <w:t>www.prestera.org</w:t>
      </w:r>
      <w:r w:rsidR="00D03DB6" w:rsidRPr="009B293C">
        <w:rPr>
          <w:rFonts w:ascii="Arial" w:hAnsi="Arial" w:cs="Arial"/>
          <w:color w:val="4472C4" w:themeColor="accent5"/>
          <w:sz w:val="24"/>
          <w:szCs w:val="24"/>
          <w:shd w:val="clear" w:color="auto" w:fill="FFFFFF"/>
        </w:rPr>
        <w:t> </w:t>
      </w:r>
    </w:p>
    <w:p w:rsidR="00601EA4" w:rsidRPr="009B293C" w:rsidRDefault="00601EA4" w:rsidP="00D95187">
      <w:pPr>
        <w:spacing w:after="0"/>
        <w:rPr>
          <w:i/>
          <w:color w:val="4472C4" w:themeColor="accent5"/>
        </w:rPr>
      </w:pPr>
      <w:r w:rsidRPr="009B293C">
        <w:rPr>
          <w:i/>
          <w:sz w:val="24"/>
          <w:szCs w:val="24"/>
        </w:rPr>
        <w:t>WVU Behavioral Med &amp; Psychiatry</w:t>
      </w:r>
      <w:r w:rsidRPr="009B293C">
        <w:rPr>
          <w:i/>
        </w:rPr>
        <w:t xml:space="preserve">: </w:t>
      </w:r>
      <w:r w:rsidR="00DB4DA5" w:rsidRPr="009B293C">
        <w:t>304-388-1000;</w:t>
      </w:r>
      <w:r w:rsidR="00F15CE3">
        <w:t xml:space="preserve"> Online at:</w:t>
      </w:r>
      <w:r w:rsidR="00DB4DA5" w:rsidRPr="009B293C">
        <w:t xml:space="preserve"> </w:t>
      </w:r>
      <w:r w:rsidR="00DB4DA5" w:rsidRPr="009B293C">
        <w:rPr>
          <w:i/>
          <w:color w:val="4472C4" w:themeColor="accent5"/>
        </w:rPr>
        <w:t>http://wvupc.org/Behavioral-Medicine.aspx</w:t>
      </w:r>
    </w:p>
    <w:p w:rsidR="00D95187" w:rsidRPr="00D95187" w:rsidRDefault="00D95187" w:rsidP="00D95187">
      <w:pPr>
        <w:spacing w:after="0"/>
      </w:pPr>
    </w:p>
    <w:p w:rsidR="009B293C" w:rsidRDefault="00C1284E" w:rsidP="00223DB5">
      <w:pPr>
        <w:spacing w:after="120"/>
        <w:jc w:val="center"/>
        <w:rPr>
          <w:b/>
          <w:sz w:val="24"/>
          <w:szCs w:val="24"/>
          <w:u w:val="single"/>
        </w:rPr>
      </w:pPr>
      <w:r w:rsidRPr="009B293C">
        <w:rPr>
          <w:b/>
          <w:sz w:val="24"/>
          <w:szCs w:val="24"/>
          <w:u w:val="single"/>
        </w:rPr>
        <w:t>24-hour National Hotlines (Free)</w:t>
      </w:r>
      <w:r w:rsidR="00610269">
        <w:rPr>
          <w:b/>
          <w:sz w:val="24"/>
          <w:szCs w:val="24"/>
          <w:u w:val="single"/>
        </w:rPr>
        <w:t xml:space="preserve"> </w:t>
      </w:r>
    </w:p>
    <w:p w:rsidR="009B293C" w:rsidRDefault="00412AEF" w:rsidP="00610269">
      <w:pPr>
        <w:ind w:left="504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712470</wp:posOffset>
                </wp:positionV>
                <wp:extent cx="2345055" cy="488950"/>
                <wp:effectExtent l="0" t="0" r="1714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269" w:rsidRDefault="00610269" w:rsidP="00610269">
                            <w:pPr>
                              <w:spacing w:after="0"/>
                            </w:pPr>
                            <w:r>
                              <w:t>Text “Home” to 741741 to Connect</w:t>
                            </w:r>
                          </w:p>
                          <w:p w:rsidR="00610269" w:rsidRDefault="00610269" w:rsidP="00610269">
                            <w:pPr>
                              <w:spacing w:after="0"/>
                            </w:pPr>
                            <w:r>
                              <w:t xml:space="preserve">With </w:t>
                            </w:r>
                            <w:r w:rsidR="00412AEF">
                              <w:t>a Crisis Counselor 24/7, no cost.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35pt;margin-top:56.1pt;width:184.65pt;height:3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">
                <v:textbox>
                  <w:txbxContent>
                    <w:p w:rsidR="00610269" w:rsidRDefault="00610269" w:rsidP="00610269">
                      <w:pPr>
                        <w:spacing w:after="0"/>
                      </w:pPr>
                      <w:r>
                        <w:t>Text “Home” to 741741 to Connect</w:t>
                      </w:r>
                    </w:p>
                    <w:p w:rsidR="00610269" w:rsidRDefault="00610269" w:rsidP="00610269">
                      <w:pPr>
                        <w:spacing w:after="0"/>
                      </w:pPr>
                      <w:r>
                        <w:t xml:space="preserve">With </w:t>
                      </w:r>
                      <w:r w:rsidR="00412AEF">
                        <w:t>a Crisis Counselor 24/7, no cost.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492760</wp:posOffset>
            </wp:positionH>
            <wp:positionV relativeFrom="paragraph">
              <wp:posOffset>8255</wp:posOffset>
            </wp:positionV>
            <wp:extent cx="2400935" cy="73850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C791883" wp14:editId="6CAE17DA">
            <wp:extent cx="2457391" cy="1228437"/>
            <wp:effectExtent l="0" t="0" r="635" b="0"/>
            <wp:docPr id="2" name="Picture 2" descr="C:\Users\tfsuser\AppData\Local\Microsoft\Windows\INetCache\Content.MSO\42C1C1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suser\AppData\Local\Microsoft\Windows\INetCache\Content.MSO\42C1C146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821" cy="125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B66" w:rsidRDefault="00AF4B66" w:rsidP="002D15C2">
      <w:pPr>
        <w:spacing w:after="0"/>
        <w:jc w:val="center"/>
        <w:rPr>
          <w:b/>
          <w:sz w:val="24"/>
          <w:szCs w:val="24"/>
          <w:u w:val="single"/>
        </w:rPr>
      </w:pPr>
    </w:p>
    <w:p w:rsidR="009B293C" w:rsidRDefault="002A618E" w:rsidP="002D15C2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Resources for Dealing with Stress &amp; Anxiety</w:t>
      </w:r>
    </w:p>
    <w:p w:rsidR="002D15C2" w:rsidRDefault="002A618E" w:rsidP="00AF4B66">
      <w:pPr>
        <w:spacing w:after="0"/>
        <w:jc w:val="center"/>
      </w:pPr>
      <w:r w:rsidRPr="002A618E">
        <w:rPr>
          <w:i/>
        </w:rPr>
        <w:t>Managing Stress for a Health Family</w:t>
      </w:r>
      <w:r>
        <w:t xml:space="preserve">- </w:t>
      </w:r>
      <w:hyperlink r:id="rId14" w:history="1">
        <w:r w:rsidR="00AF4B66" w:rsidRPr="00AD6553">
          <w:rPr>
            <w:rStyle w:val="Hyperlink"/>
          </w:rPr>
          <w:t>www.apa.org/topics/managing-stress-healthy-family</w:t>
        </w:r>
      </w:hyperlink>
      <w:r w:rsidR="00AF4B66">
        <w:t xml:space="preserve"> American Psychological </w:t>
      </w:r>
      <w:r w:rsidR="00AF4B66" w:rsidRPr="00355AD4">
        <w:rPr>
          <w:sz w:val="20"/>
          <w:szCs w:val="20"/>
        </w:rPr>
        <w:t>Assoc</w:t>
      </w:r>
      <w:r w:rsidR="00355AD4">
        <w:rPr>
          <w:sz w:val="20"/>
          <w:szCs w:val="20"/>
        </w:rPr>
        <w:t>.</w:t>
      </w:r>
    </w:p>
    <w:p w:rsidR="00AF4B66" w:rsidRDefault="00AF4B66" w:rsidP="00AF4B66">
      <w:pPr>
        <w:spacing w:after="0"/>
      </w:pPr>
      <w:r w:rsidRPr="00A06915">
        <w:rPr>
          <w:i/>
        </w:rPr>
        <w:t>Stress &amp; Coping</w:t>
      </w:r>
      <w:r>
        <w:t xml:space="preserve">- </w:t>
      </w:r>
      <w:hyperlink r:id="rId15" w:history="1">
        <w:r w:rsidR="0051043F" w:rsidRPr="00AD6553">
          <w:rPr>
            <w:rStyle w:val="Hyperlink"/>
          </w:rPr>
          <w:t>www.cdc.gov/coronavirus/2019-ncov/daily-life-coping/stress-coping/index.html</w:t>
        </w:r>
      </w:hyperlink>
      <w:r w:rsidR="0051043F">
        <w:t xml:space="preserve"> CDC</w:t>
      </w:r>
    </w:p>
    <w:p w:rsidR="00AF4B66" w:rsidRDefault="00B25EF4">
      <w:r w:rsidRPr="00D33C45">
        <w:rPr>
          <w:i/>
        </w:rPr>
        <w:t>Guided Exercise Videos to Reduce Stress</w:t>
      </w:r>
      <w:r>
        <w:t xml:space="preserve">- </w:t>
      </w:r>
      <w:hyperlink r:id="rId16" w:history="1">
        <w:r w:rsidRPr="00AD6553">
          <w:rPr>
            <w:rStyle w:val="Hyperlink"/>
          </w:rPr>
          <w:t>https://www.mindwise.org/act</w:t>
        </w:r>
      </w:hyperlink>
      <w:r w:rsidR="00FB0136">
        <w:t xml:space="preserve"> </w:t>
      </w:r>
      <w:proofErr w:type="spellStart"/>
      <w:r w:rsidR="00FB0136">
        <w:t>MindW</w:t>
      </w:r>
      <w:r w:rsidR="00FE13D2">
        <w:t>ise</w:t>
      </w:r>
      <w:proofErr w:type="spellEnd"/>
      <w:r w:rsidR="00FE13D2">
        <w:t xml:space="preserve"> Innovations</w:t>
      </w:r>
    </w:p>
    <w:p w:rsidR="00A06915" w:rsidRDefault="00A06915" w:rsidP="00A06915">
      <w:pPr>
        <w:spacing w:after="0"/>
        <w:rPr>
          <w:sz w:val="18"/>
          <w:szCs w:val="18"/>
        </w:rPr>
      </w:pPr>
    </w:p>
    <w:p w:rsidR="002D15C2" w:rsidRPr="00A90EC7" w:rsidRDefault="002D15C2" w:rsidP="008266F4">
      <w:pPr>
        <w:spacing w:after="0"/>
        <w:rPr>
          <w:sz w:val="18"/>
          <w:szCs w:val="18"/>
        </w:rPr>
      </w:pPr>
      <w:r w:rsidRPr="00A90EC7">
        <w:rPr>
          <w:sz w:val="18"/>
          <w:szCs w:val="18"/>
        </w:rPr>
        <w:t>The inclusion of a name or servic</w:t>
      </w:r>
      <w:r w:rsidR="00A90EC7">
        <w:rPr>
          <w:sz w:val="18"/>
          <w:szCs w:val="18"/>
        </w:rPr>
        <w:t xml:space="preserve">e on this list </w:t>
      </w:r>
      <w:proofErr w:type="gramStart"/>
      <w:r w:rsidR="00A90EC7">
        <w:rPr>
          <w:sz w:val="18"/>
          <w:szCs w:val="18"/>
        </w:rPr>
        <w:t>should by no means</w:t>
      </w:r>
      <w:r w:rsidRPr="00A90EC7">
        <w:rPr>
          <w:sz w:val="18"/>
          <w:szCs w:val="18"/>
        </w:rPr>
        <w:t xml:space="preserve"> be considered</w:t>
      </w:r>
      <w:proofErr w:type="gramEnd"/>
      <w:r w:rsidRPr="00A90EC7">
        <w:rPr>
          <w:sz w:val="18"/>
          <w:szCs w:val="18"/>
        </w:rPr>
        <w:t xml:space="preserve"> a recommendation or endorsement by Kanawha County Schools.</w:t>
      </w:r>
    </w:p>
    <w:sectPr w:rsidR="002D15C2" w:rsidRPr="00A90EC7" w:rsidSect="004E6D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4E"/>
    <w:rsid w:val="0000296C"/>
    <w:rsid w:val="001F37A3"/>
    <w:rsid w:val="00223DB5"/>
    <w:rsid w:val="002604A4"/>
    <w:rsid w:val="002A618E"/>
    <w:rsid w:val="002D15C2"/>
    <w:rsid w:val="00345B60"/>
    <w:rsid w:val="00355AD4"/>
    <w:rsid w:val="003C2324"/>
    <w:rsid w:val="00412AEF"/>
    <w:rsid w:val="004E6DD6"/>
    <w:rsid w:val="0051043F"/>
    <w:rsid w:val="005B636A"/>
    <w:rsid w:val="00601EA4"/>
    <w:rsid w:val="00610269"/>
    <w:rsid w:val="0063391B"/>
    <w:rsid w:val="0067238A"/>
    <w:rsid w:val="00681BD9"/>
    <w:rsid w:val="006A3A2D"/>
    <w:rsid w:val="006C7575"/>
    <w:rsid w:val="006D0B4E"/>
    <w:rsid w:val="006F6700"/>
    <w:rsid w:val="00766C30"/>
    <w:rsid w:val="007B04D3"/>
    <w:rsid w:val="007C774F"/>
    <w:rsid w:val="0082651B"/>
    <w:rsid w:val="008266F4"/>
    <w:rsid w:val="009B293C"/>
    <w:rsid w:val="00A06915"/>
    <w:rsid w:val="00A46180"/>
    <w:rsid w:val="00A90EC7"/>
    <w:rsid w:val="00AB1BFE"/>
    <w:rsid w:val="00AF4B66"/>
    <w:rsid w:val="00B25EF4"/>
    <w:rsid w:val="00BB55F6"/>
    <w:rsid w:val="00C1284E"/>
    <w:rsid w:val="00C329E3"/>
    <w:rsid w:val="00C84585"/>
    <w:rsid w:val="00CD54C4"/>
    <w:rsid w:val="00D03DB6"/>
    <w:rsid w:val="00D33C45"/>
    <w:rsid w:val="00D64458"/>
    <w:rsid w:val="00D95187"/>
    <w:rsid w:val="00DB4604"/>
    <w:rsid w:val="00DB4DA5"/>
    <w:rsid w:val="00E52F8E"/>
    <w:rsid w:val="00F15CE3"/>
    <w:rsid w:val="00F3164B"/>
    <w:rsid w:val="00F732BE"/>
    <w:rsid w:val="00FB0136"/>
    <w:rsid w:val="00F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5EAB5"/>
  <w15:chartTrackingRefBased/>
  <w15:docId w15:val="{7E56C127-D998-44BD-AABF-0639D65F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8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damous@damouspsych.com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amilyresourcecenter@camc.org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indwise.org/ac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camc+general+division&amp;oq=CAMC+General+Division&amp;aqs=chrome.0.0j46j0l3.3662j0j7&amp;sourceid=chrome&amp;ie=UTF-8" TargetMode="External"/><Relationship Id="rId11" Type="http://schemas.openxmlformats.org/officeDocument/2006/relationships/hyperlink" Target="mailto:sclarke@mosaicwellness.life" TargetMode="External"/><Relationship Id="rId5" Type="http://schemas.openxmlformats.org/officeDocument/2006/relationships/hyperlink" Target="mailto:help4wv@1stchs.com" TargetMode="External"/><Relationship Id="rId15" Type="http://schemas.openxmlformats.org/officeDocument/2006/relationships/hyperlink" Target="http://www.cdc.gov/coronavirus/2019-ncov/daily-life-coping/stress-coping/index.html" TargetMode="External"/><Relationship Id="rId10" Type="http://schemas.openxmlformats.org/officeDocument/2006/relationships/hyperlink" Target="https://www.hospicecarewv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derrick.gibson@familycarewv.org" TargetMode="External"/><Relationship Id="rId14" Type="http://schemas.openxmlformats.org/officeDocument/2006/relationships/hyperlink" Target="http://www.apa.org/topics/managing-stress-healthy-fam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tfsuser</dc:creator>
  <cp:keywords/>
  <dc:description/>
  <cp:lastModifiedBy>tfsuser</cp:lastModifiedBy>
  <cp:revision>36</cp:revision>
  <cp:lastPrinted>2020-09-22T17:57:00Z</cp:lastPrinted>
  <dcterms:created xsi:type="dcterms:W3CDTF">2020-09-22T18:04:00Z</dcterms:created>
  <dcterms:modified xsi:type="dcterms:W3CDTF">2020-09-22T18:24:00Z</dcterms:modified>
</cp:coreProperties>
</file>